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a30da9fde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SKARSVÅG RØR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SKARSVÅG RØR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4c1ce288c4006"/>
      <w:footerReference xmlns:r="http://schemas.openxmlformats.org/officeDocument/2006/relationships" w:type="default" r:id="R5758b5cbeda4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4c1ce288c4006" /><Relationship Type="http://schemas.openxmlformats.org/officeDocument/2006/relationships/footer" Target="/word/footer1.xml" Id="R5758b5cbeda44c16" /></Relationships>
</file>