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0295341924d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e151c31495b34650"/>
      <w:footerReference xmlns:r="http://schemas.openxmlformats.org/officeDocument/2006/relationships" w:type="default" r:id="Rd73ec84dd507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1c31495b34650" /><Relationship Type="http://schemas.openxmlformats.org/officeDocument/2006/relationships/footer" Target="/word/footer1.xml" Id="Rd73ec84dd5074ef4" /></Relationships>
</file>