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a0209d0e7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33a1f572e4023"/>
      <w:footerReference xmlns:r="http://schemas.openxmlformats.org/officeDocument/2006/relationships" w:type="default" r:id="Re11c96fc67bf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33a1f572e4023" /><Relationship Type="http://schemas.openxmlformats.org/officeDocument/2006/relationships/footer" Target="/word/footer1.xml" Id="Re11c96fc67bf43db" /></Relationships>
</file>