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b9d8ae8a548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1eef400ce2df4c99"/>
      <w:footerReference xmlns:r="http://schemas.openxmlformats.org/officeDocument/2006/relationships" w:type="default" r:id="R0bcf62221fe2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f400ce2df4c99" /><Relationship Type="http://schemas.openxmlformats.org/officeDocument/2006/relationships/footer" Target="/word/footer1.xml" Id="R0bcf62221fe2498c" /></Relationships>
</file>