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4ec1a41e5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15d9109b2186459a"/>
      <w:footerReference xmlns:r="http://schemas.openxmlformats.org/officeDocument/2006/relationships" w:type="default" r:id="Rcb69f9eb880c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9109b2186459a" /><Relationship Type="http://schemas.openxmlformats.org/officeDocument/2006/relationships/footer" Target="/word/footer1.xml" Id="Rcb69f9eb880c4014" /></Relationships>
</file>