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0decce09f45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44ec0ecac14db0"/>
      <w:footerReference xmlns:r="http://schemas.openxmlformats.org/officeDocument/2006/relationships" w:type="default" r:id="R1f537b2cbc9f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INFOPARK AS   ·   Org.nr 980 111 539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44ec0ecac14db0" /><Relationship Type="http://schemas.openxmlformats.org/officeDocument/2006/relationships/footer" Target="/word/footer1.xml" Id="R1f537b2cbc9f4f6d" /></Relationships>
</file>