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eaec36982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b349db9f84ebf"/>
      <w:footerReference xmlns:r="http://schemas.openxmlformats.org/officeDocument/2006/relationships" w:type="default" r:id="R086fe0c5fddc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b349db9f84ebf" /><Relationship Type="http://schemas.openxmlformats.org/officeDocument/2006/relationships/footer" Target="/word/footer1.xml" Id="R086fe0c5fddc4e33" /></Relationships>
</file>