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412385b384a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4675824f8dd94b40"/>
      <w:footerReference xmlns:r="http://schemas.openxmlformats.org/officeDocument/2006/relationships" w:type="default" r:id="Ra1a4720f430e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5824f8dd94b40" /><Relationship Type="http://schemas.openxmlformats.org/officeDocument/2006/relationships/footer" Target="/word/footer1.xml" Id="Ra1a4720f430e465a" /></Relationships>
</file>