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88307f3a5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LAKK OG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LAKK OG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3a6dd1af94228"/>
      <w:footerReference xmlns:r="http://schemas.openxmlformats.org/officeDocument/2006/relationships" w:type="default" r:id="R04f345b0c8ec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LAKK OG SERVICESENTER AS   ·   Org.nr 981 442 075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LAKK OG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3a6dd1af94228" /><Relationship Type="http://schemas.openxmlformats.org/officeDocument/2006/relationships/footer" Target="/word/footer1.xml" Id="R04f345b0c8ec4a42" /></Relationships>
</file>