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9757d738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TELECOM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7122df3cc7cb4a33"/>
      <w:footerReference xmlns:r="http://schemas.openxmlformats.org/officeDocument/2006/relationships" w:type="default" r:id="Rfd6591279928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2df3cc7cb4a33" /><Relationship Type="http://schemas.openxmlformats.org/officeDocument/2006/relationships/footer" Target="/word/footer1.xml" Id="Rfd65912799284c36" /></Relationships>
</file>