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611a75177b4f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ZINC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ZINC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c987ebdb644b21"/>
      <w:footerReference xmlns:r="http://schemas.openxmlformats.org/officeDocument/2006/relationships" w:type="default" r:id="R4fbf6beb500947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ZINC AS   ·   Org.nr 982 031 613   ·   Drammensveien 130   ·   0277 OSLO   ·   Tlf. 23 13 12 00   ·   aud.lillian.larsen@dark.no   ·   www.zinc.no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ZINC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c987ebdb644b21" /><Relationship Type="http://schemas.openxmlformats.org/officeDocument/2006/relationships/footer" Target="/word/footer1.xml" Id="R4fbf6beb500947df" /></Relationships>
</file>