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cba7bc1184f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 WIIK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 WIIK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b1f71d40c04b64"/>
      <w:footerReference xmlns:r="http://schemas.openxmlformats.org/officeDocument/2006/relationships" w:type="default" r:id="Rd2aa96df7d6746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 WIIK HOLDING AS   ·   Org.nr 982 274 613   ·   Dronning Eufemias gate 47   ·   0194 OSLO   ·   Tlf. 95 96 38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 WIIK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1f71d40c04b64" /><Relationship Type="http://schemas.openxmlformats.org/officeDocument/2006/relationships/footer" Target="/word/footer1.xml" Id="Rd2aa96df7d6746f6" /></Relationships>
</file>