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7611ec49e4d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LINDBAK OFFICE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LINDBAK OFFICE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7805a228904d7b"/>
      <w:footerReference xmlns:r="http://schemas.openxmlformats.org/officeDocument/2006/relationships" w:type="default" r:id="Ra1a37d990872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805a228904d7b" /><Relationship Type="http://schemas.openxmlformats.org/officeDocument/2006/relationships/footer" Target="/word/footer1.xml" Id="Ra1a37d9908724d74" /></Relationships>
</file>