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8e38b66e148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b7f653aafb1f4e9e"/>
      <w:footerReference xmlns:r="http://schemas.openxmlformats.org/officeDocument/2006/relationships" w:type="default" r:id="R324735b55798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653aafb1f4e9e" /><Relationship Type="http://schemas.openxmlformats.org/officeDocument/2006/relationships/footer" Target="/word/footer1.xml" Id="R324735b557984009" /></Relationships>
</file>