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65afd4701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DEVOLL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DEVOLL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ad70dc13174d2f"/>
      <w:footerReference xmlns:r="http://schemas.openxmlformats.org/officeDocument/2006/relationships" w:type="default" r:id="R9ad17ce570bc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DEVOLL TECHNOLOGIES AS   ·   Org.nr 982 567 513   ·   Gamle Romsdalsvegen 402   ·   6300 ÅNDALSNES   ·   anemarte@gmail.com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DEVOLL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d70dc13174d2f" /><Relationship Type="http://schemas.openxmlformats.org/officeDocument/2006/relationships/footer" Target="/word/footer1.xml" Id="R9ad17ce570bc4d52" /></Relationships>
</file>