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2bf0af629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MOELV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MOELV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3ab2fbcff4c18"/>
      <w:footerReference xmlns:r="http://schemas.openxmlformats.org/officeDocument/2006/relationships" w:type="default" r:id="Rfc76c30c620d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MOELV RØRSERVICE AS   ·   Org.nr 983 196 551   ·   Storgata 102   ·   2390 MOELV   ·   Tlf. 62 36 61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MOELV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3ab2fbcff4c18" /><Relationship Type="http://schemas.openxmlformats.org/officeDocument/2006/relationships/footer" Target="/word/footer1.xml" Id="Rfc76c30c620d4de9" /></Relationships>
</file>