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b12fca896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aa534b9d64657"/>
      <w:footerReference xmlns:r="http://schemas.openxmlformats.org/officeDocument/2006/relationships" w:type="default" r:id="R5db5d725fcbc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aa534b9d64657" /><Relationship Type="http://schemas.openxmlformats.org/officeDocument/2006/relationships/footer" Target="/word/footer1.xml" Id="R5db5d725fcbc4580" /></Relationships>
</file>