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403903580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22b50caec42a8"/>
      <w:footerReference xmlns:r="http://schemas.openxmlformats.org/officeDocument/2006/relationships" w:type="default" r:id="Re84d3711f527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HAMELO AS   ·   Org.nr 984 047 754   ·   Langelandsvegen 17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22b50caec42a8" /><Relationship Type="http://schemas.openxmlformats.org/officeDocument/2006/relationships/footer" Target="/word/footer1.xml" Id="Re84d3711f5274d14" /></Relationships>
</file>