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8586883d9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f2390ee2e94f19"/>
      <w:footerReference xmlns:r="http://schemas.openxmlformats.org/officeDocument/2006/relationships" w:type="default" r:id="R00cfd6726813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SJØSERVICE HOLDING AS   ·   Org.nr 984 144 261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2390ee2e94f19" /><Relationship Type="http://schemas.openxmlformats.org/officeDocument/2006/relationships/footer" Target="/word/footer1.xml" Id="R00cfd67268134b88" /></Relationships>
</file>