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7276498d6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CONSPECTUM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CONSPECTUM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82250f4274c2f"/>
      <w:footerReference xmlns:r="http://schemas.openxmlformats.org/officeDocument/2006/relationships" w:type="default" r:id="R827266e0e746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CONSPECTUM AS   ·   Org.nr 984 238 002   ·   Sandgata 55   ·   7012 TRONDHEIM   ·   krutthuset@astrand.no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CONSPECTUM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82250f4274c2f" /><Relationship Type="http://schemas.openxmlformats.org/officeDocument/2006/relationships/footer" Target="/word/footer1.xml" Id="R827266e0e7464a81" /></Relationships>
</file>