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7709ec599343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04dbd2cff0413b"/>
      <w:footerReference xmlns:r="http://schemas.openxmlformats.org/officeDocument/2006/relationships" w:type="default" r:id="Rf75501c4a0fc47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04dbd2cff0413b" /><Relationship Type="http://schemas.openxmlformats.org/officeDocument/2006/relationships/footer" Target="/word/footer1.xml" Id="Rf75501c4a0fc47ad" /></Relationships>
</file>