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2684d3ff8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6c21bfbbb48e0"/>
      <w:footerReference xmlns:r="http://schemas.openxmlformats.org/officeDocument/2006/relationships" w:type="default" r:id="R32e0f3d3b457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6c21bfbbb48e0" /><Relationship Type="http://schemas.openxmlformats.org/officeDocument/2006/relationships/footer" Target="/word/footer1.xml" Id="R32e0f3d3b4574a49" /></Relationships>
</file>