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548f78d0b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d677e49cc460a"/>
      <w:footerReference xmlns:r="http://schemas.openxmlformats.org/officeDocument/2006/relationships" w:type="default" r:id="R1df24dd149fd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RØRMONTASJE AS   ·   Org.nr 984 665 148   ·   Beverveien 15   ·   0596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d677e49cc460a" /><Relationship Type="http://schemas.openxmlformats.org/officeDocument/2006/relationships/footer" Target="/word/footer1.xml" Id="R1df24dd149fd48f4" /></Relationships>
</file>