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3809b453e542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FARSUNDSGUTTENE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FARSUNDSGUTTENE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47d20aa7b54f28"/>
      <w:footerReference xmlns:r="http://schemas.openxmlformats.org/officeDocument/2006/relationships" w:type="default" r:id="R9db8f5b7dd834c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FARSUNDSGUTTENE AS   ·   Org.nr 984 717 601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FARSUNDSGUTTENE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47d20aa7b54f28" /><Relationship Type="http://schemas.openxmlformats.org/officeDocument/2006/relationships/footer" Target="/word/footer1.xml" Id="R9db8f5b7dd834c39" /></Relationships>
</file>