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9a714dcc2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c2561c2214586"/>
      <w:footerReference xmlns:r="http://schemas.openxmlformats.org/officeDocument/2006/relationships" w:type="default" r:id="R2e9f317bf350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EIENDOM ANS   ·   Org.nr 985 174 776   ·   Steinhuggervegen 50   ·   6490 EIDE   ·   Tlf. 71 29 61 12   ·   post.raabblokk@c2i.net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c2561c2214586" /><Relationship Type="http://schemas.openxmlformats.org/officeDocument/2006/relationships/footer" Target="/word/footer1.xml" Id="R2e9f317bf350442b" /></Relationships>
</file>