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9fda26e27c4a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CROWE STAVANGER REVISJON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CROWE STAVANGER REVISJON AS</w:t>
      </w:r>
    </w:p>
    <w:sectPr>
      <w:headerReference xmlns:r="http://schemas.openxmlformats.org/officeDocument/2006/relationships" w:type="default" r:id="Rf91c2c17ed22415b"/>
      <w:footerReference xmlns:r="http://schemas.openxmlformats.org/officeDocument/2006/relationships" w:type="default" r:id="R7114b5df64394b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CROWE STAVANGER REVISJON AS   ·   Org.nr 985 182 736   ·   Fabrikkveien 9   ·   4033 STAVANGER   ·   Tlf. 51 63 62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CROWE STAVANGER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1c2c17ed22415b" /><Relationship Type="http://schemas.openxmlformats.org/officeDocument/2006/relationships/footer" Target="/word/footer1.xml" Id="R7114b5df64394b75" /></Relationships>
</file>