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6b3cfabb4540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NESBYEN BIL OG TRAKTOR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Nesbyen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Nesbyen,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NESBYEN BIL OG TRAKTOR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09058a2f4d4e6e"/>
      <w:footerReference xmlns:r="http://schemas.openxmlformats.org/officeDocument/2006/relationships" w:type="default" r:id="Rccc5820f562644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NESBYEN BIL OG TRAKTOR AS   ·   Org.nr 985 236 739   ·   Rukkedalsvegen 444   ·   3540 NESBYEN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NESBYEN BIL OG TRAKTOR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09058a2f4d4e6e" /><Relationship Type="http://schemas.openxmlformats.org/officeDocument/2006/relationships/footer" Target="/word/footer1.xml" Id="Rccc5820f5626441f" /></Relationships>
</file>