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3ac875f0c47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66d856b8688246e2"/>
      <w:footerReference xmlns:r="http://schemas.openxmlformats.org/officeDocument/2006/relationships" w:type="default" r:id="Refb5fd9f825d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856b8688246e2" /><Relationship Type="http://schemas.openxmlformats.org/officeDocument/2006/relationships/footer" Target="/word/footer1.xml" Id="Refb5fd9f825d4789" /></Relationships>
</file>