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c385567bf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PETROLEUM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PETROLEUM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31c00eec44c25"/>
      <w:footerReference xmlns:r="http://schemas.openxmlformats.org/officeDocument/2006/relationships" w:type="default" r:id="R07140cc72888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PETROLEUM INVEST AS   ·   Org.nr 985 288 097   ·   Nyhavn 8A   ·   5042 BERGEN   ·   Tlf. 55 12 28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PETROLEUM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31c00eec44c25" /><Relationship Type="http://schemas.openxmlformats.org/officeDocument/2006/relationships/footer" Target="/word/footer1.xml" Id="R07140cc728884126" /></Relationships>
</file>