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879dc770c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4b72fd88c4120"/>
      <w:footerReference xmlns:r="http://schemas.openxmlformats.org/officeDocument/2006/relationships" w:type="default" r:id="Rc2b47bbcba3f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HESNES HOLDING AS   ·   Org.nr 985 596 492   ·   Nedre Langgate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4b72fd88c4120" /><Relationship Type="http://schemas.openxmlformats.org/officeDocument/2006/relationships/footer" Target="/word/footer1.xml" Id="Rc2b47bbcba3f4e20" /></Relationships>
</file>