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b4f99938648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595194674d594c90"/>
      <w:footerReference xmlns:r="http://schemas.openxmlformats.org/officeDocument/2006/relationships" w:type="default" r:id="R106c3ae36505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194674d594c90" /><Relationship Type="http://schemas.openxmlformats.org/officeDocument/2006/relationships/footer" Target="/word/footer1.xml" Id="R106c3ae365054e3d" /></Relationships>
</file>