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e0a2e6250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5bde6fbf94154b7f"/>
      <w:footerReference xmlns:r="http://schemas.openxmlformats.org/officeDocument/2006/relationships" w:type="default" r:id="R317cbbc36194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e6fbf94154b7f" /><Relationship Type="http://schemas.openxmlformats.org/officeDocument/2006/relationships/footer" Target="/word/footer1.xml" Id="R317cbbc361944f6d" /></Relationships>
</file>