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f95dfb953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5750d172c4873"/>
      <w:footerReference xmlns:r="http://schemas.openxmlformats.org/officeDocument/2006/relationships" w:type="default" r:id="R5a38c6931215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5750d172c4873" /><Relationship Type="http://schemas.openxmlformats.org/officeDocument/2006/relationships/footer" Target="/word/footer1.xml" Id="R5a38c69312154ba5" /></Relationships>
</file>