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f4ab54e2214f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PRESCHOOLS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PRESCHOOLS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a82f425cee4243"/>
      <w:footerReference xmlns:r="http://schemas.openxmlformats.org/officeDocument/2006/relationships" w:type="default" r:id="R25261b977fa64a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PRESCHOOLS AS   ·   Org.nr 986 554 270   ·   Karl Johans gate 37   ·   0162 OSLO   ·   Tlf. 75 54 16 80   ·   kristin@norlandiacare.no   ·   www.norlandia.no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PRESCHOOLS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a82f425cee4243" /><Relationship Type="http://schemas.openxmlformats.org/officeDocument/2006/relationships/footer" Target="/word/footer1.xml" Id="R25261b977fa64ac3" /></Relationships>
</file>