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febfce548243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929192d2fac8499f"/>
      <w:footerReference xmlns:r="http://schemas.openxmlformats.org/officeDocument/2006/relationships" w:type="default" r:id="R89f58b60f94843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9192d2fac8499f" /><Relationship Type="http://schemas.openxmlformats.org/officeDocument/2006/relationships/footer" Target="/word/footer1.xml" Id="R89f58b60f9484365" /></Relationships>
</file>