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80edec2a6240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NORSK KINO HØNEFOSS AS, org.nr 986 647 708,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ca9122cf27ce4b61"/>
      <w:footerReference xmlns:r="http://schemas.openxmlformats.org/officeDocument/2006/relationships" w:type="default" r:id="Rfd746c931ef642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9122cf27ce4b61" /><Relationship Type="http://schemas.openxmlformats.org/officeDocument/2006/relationships/footer" Target="/word/footer1.xml" Id="Rfd746c931ef642e5" /></Relationships>
</file>