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a6a32a31c14b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TAKO-INVEST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TAKO-INVEST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1bc532a4fd40fb"/>
      <w:footerReference xmlns:r="http://schemas.openxmlformats.org/officeDocument/2006/relationships" w:type="default" r:id="R7ccc32bcc25f4f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TAKO-INVEST AS   ·   Org.nr 986 919 953   ·   Katralveien 4A   ·   1813 ASKIM   ·   Tlf. 69 88 45 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TAKO-INVEST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1bc532a4fd40fb" /><Relationship Type="http://schemas.openxmlformats.org/officeDocument/2006/relationships/footer" Target="/word/footer1.xml" Id="R7ccc32bcc25f4ff0" /></Relationships>
</file>