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fa6ceb18fc44c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ØBV EIENDOM AS</w:t>
      </w:r>
    </w:p>
    <w:sectPr>
      <w:headerReference xmlns:r="http://schemas.openxmlformats.org/officeDocument/2006/relationships" w:type="default" r:id="Rdea160af10494169"/>
      <w:footerReference xmlns:r="http://schemas.openxmlformats.org/officeDocument/2006/relationships" w:type="default" r:id="R649310774aa044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ØBV EIENDOM AS   ·   Org.nr 986 943 021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ØBV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a160af10494169" /><Relationship Type="http://schemas.openxmlformats.org/officeDocument/2006/relationships/footer" Target="/word/footer1.xml" Id="R649310774aa044a5" /></Relationships>
</file>