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264ef1ef6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LEKSVIK INDUSTRIELL 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LEKSVIK INDUSTRIELL 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46d99624e14934"/>
      <w:footerReference xmlns:r="http://schemas.openxmlformats.org/officeDocument/2006/relationships" w:type="default" r:id="R3bdcc389897a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LEKSVIK INDUSTRIELL VEKST HOLDING AS   ·   Org.nr 987 052 635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LEKSVIK INDUSTRIELL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6d99624e14934" /><Relationship Type="http://schemas.openxmlformats.org/officeDocument/2006/relationships/footer" Target="/word/footer1.xml" Id="R3bdcc389897a4ee1" /></Relationships>
</file>