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5fed255fb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FREMTIDENS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FREMTIDENS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810cbaffee41f2"/>
      <w:footerReference xmlns:r="http://schemas.openxmlformats.org/officeDocument/2006/relationships" w:type="default" r:id="R405ef6dffa67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10cbaffee41f2" /><Relationship Type="http://schemas.openxmlformats.org/officeDocument/2006/relationships/footer" Target="/word/footer1.xml" Id="R405ef6dffa674e60" /></Relationships>
</file>