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0c87ce715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SNOWBIRD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Tjøme,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972eb33e19394c76"/>
      <w:footerReference xmlns:r="http://schemas.openxmlformats.org/officeDocument/2006/relationships" w:type="default" r:id="Rc99aabe04582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eb33e19394c76" /><Relationship Type="http://schemas.openxmlformats.org/officeDocument/2006/relationships/footer" Target="/word/footer1.xml" Id="Rc99aabe045824f33" /></Relationships>
</file>