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96c70828843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e38d361e9963406f"/>
      <w:footerReference xmlns:r="http://schemas.openxmlformats.org/officeDocument/2006/relationships" w:type="default" r:id="Re4975ef63f49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d361e9963406f" /><Relationship Type="http://schemas.openxmlformats.org/officeDocument/2006/relationships/footer" Target="/word/footer1.xml" Id="Re4975ef63f494d6f" /></Relationships>
</file>