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4a0269b45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OPLANDSKE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OPLANDSKE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a41c28a134d5a"/>
      <w:footerReference xmlns:r="http://schemas.openxmlformats.org/officeDocument/2006/relationships" w:type="default" r:id="R96851da9d65f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OPLANDSKE EIENDOM AS   ·   Org.nr 987 404 752   ·   Furubergvegen 154   ·   2316 HAMAR   ·   Tlf. 22 99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OPLANDSKE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a41c28a134d5a" /><Relationship Type="http://schemas.openxmlformats.org/officeDocument/2006/relationships/footer" Target="/word/footer1.xml" Id="R96851da9d65f4047" /></Relationships>
</file>