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43f58e118249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Høvik,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ARNE LOEN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ARNE LOEN AS</w:t>
      </w:r>
    </w:p>
    <w:sectPr>
      <w:headerReference xmlns:r="http://schemas.openxmlformats.org/officeDocument/2006/relationships" w:type="default" r:id="R6f8eb183b4704266"/>
      <w:footerReference xmlns:r="http://schemas.openxmlformats.org/officeDocument/2006/relationships" w:type="default" r:id="R370e24f15af04f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 LOEN AS   ·   Org.nr 987 617 543   ·   Båtstøjordet 119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 LOEN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8eb183b4704266" /><Relationship Type="http://schemas.openxmlformats.org/officeDocument/2006/relationships/footer" Target="/word/footer1.xml" Id="R370e24f15af04f53" /></Relationships>
</file>