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ad8a64f5542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SINECO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SINECO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d980f1512f4837"/>
      <w:footerReference xmlns:r="http://schemas.openxmlformats.org/officeDocument/2006/relationships" w:type="default" r:id="R8bd635df3b6a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SINECO AS   ·   Org.nr 987 990 821   ·   Molandsveien 37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980f1512f4837" /><Relationship Type="http://schemas.openxmlformats.org/officeDocument/2006/relationships/footer" Target="/word/footer1.xml" Id="R8bd635df3b6a425d" /></Relationships>
</file>