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93b83ffa7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9d5f7065746d5"/>
      <w:footerReference xmlns:r="http://schemas.openxmlformats.org/officeDocument/2006/relationships" w:type="default" r:id="R5afd20a72260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KOTAS AS   ·   Org.nr 988 178 349   ·   Færders gate 22   ·   1707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9d5f7065746d5" /><Relationship Type="http://schemas.openxmlformats.org/officeDocument/2006/relationships/footer" Target="/word/footer1.xml" Id="R5afd20a722604a8b" /></Relationships>
</file>