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fb970a22f4a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LOMMEDALEN BYGG OG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LOMMEDALEN BYGG OG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967fcfb67c4452"/>
      <w:footerReference xmlns:r="http://schemas.openxmlformats.org/officeDocument/2006/relationships" w:type="default" r:id="R464505da150e4c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LOMMEDALEN BYGG OG RØRLEGGERBEDRIFT AS   ·   Org.nr 988 781 908   ·   Ringsveien 3   ·   1368 STABEKK   ·   Tlf. 67 13 75 76   ·   post@lboe.no   ·   www.lboe.no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LOMMEDALEN BYGG OG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967fcfb67c4452" /><Relationship Type="http://schemas.openxmlformats.org/officeDocument/2006/relationships/footer" Target="/word/footer1.xml" Id="R464505da150e4c60" /></Relationships>
</file>