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c536a473c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99820a7714d5d"/>
      <w:footerReference xmlns:r="http://schemas.openxmlformats.org/officeDocument/2006/relationships" w:type="default" r:id="Rad276d4efb6e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99820a7714d5d" /><Relationship Type="http://schemas.openxmlformats.org/officeDocument/2006/relationships/footer" Target="/word/footer1.xml" Id="Rad276d4efb6e4dbb" /></Relationships>
</file>