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d9f41cf82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9837ec1a6aae4ee0"/>
      <w:footerReference xmlns:r="http://schemas.openxmlformats.org/officeDocument/2006/relationships" w:type="default" r:id="Rc801dfc3ea8c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7ec1a6aae4ee0" /><Relationship Type="http://schemas.openxmlformats.org/officeDocument/2006/relationships/footer" Target="/word/footer1.xml" Id="Rc801dfc3ea8c4c14" /></Relationships>
</file>