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9efe3d11d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bd7cbae954b07"/>
      <w:footerReference xmlns:r="http://schemas.openxmlformats.org/officeDocument/2006/relationships" w:type="default" r:id="Rd68d358c3043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bd7cbae954b07" /><Relationship Type="http://schemas.openxmlformats.org/officeDocument/2006/relationships/footer" Target="/word/footer1.xml" Id="Rd68d358c30434e65" /></Relationships>
</file>